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560" w:rsidRPr="00FB5560" w:rsidRDefault="00FB5560" w:rsidP="00FB5560">
      <w:pPr>
        <w:spacing w:before="100" w:beforeAutospacing="1" w:after="100" w:afterAutospacing="1" w:line="240" w:lineRule="auto"/>
        <w:jc w:val="center"/>
        <w:outlineLvl w:val="1"/>
        <w:rPr>
          <w:rFonts w:eastAsia="Times New Roman" w:cstheme="minorHAnsi"/>
          <w:b/>
          <w:bCs/>
          <w:sz w:val="20"/>
          <w:szCs w:val="20"/>
          <w:lang w:eastAsia="pl-PL"/>
        </w:rPr>
      </w:pPr>
      <w:r w:rsidRPr="00FB5560">
        <w:rPr>
          <w:rFonts w:eastAsia="Times New Roman" w:cstheme="minorHAnsi"/>
          <w:b/>
          <w:bCs/>
          <w:sz w:val="20"/>
          <w:szCs w:val="20"/>
          <w:lang w:eastAsia="pl-PL"/>
        </w:rPr>
        <w:t>Regulamin Sklepu Internetowego - www.cyclovac.pl</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I. Postanowienia ogólne</w:t>
      </w:r>
    </w:p>
    <w:p w:rsidR="00776E80" w:rsidRPr="0037795C" w:rsidRDefault="00776E80" w:rsidP="00776E80">
      <w:pPr>
        <w:numPr>
          <w:ilvl w:val="0"/>
          <w:numId w:val="1"/>
        </w:numPr>
        <w:spacing w:before="100" w:beforeAutospacing="1" w:after="100" w:afterAutospacing="1" w:line="240" w:lineRule="auto"/>
        <w:jc w:val="both"/>
        <w:rPr>
          <w:rFonts w:eastAsia="Times New Roman" w:cstheme="minorHAnsi"/>
          <w:sz w:val="20"/>
          <w:szCs w:val="20"/>
          <w:lang w:eastAsia="pl-PL"/>
        </w:rPr>
      </w:pPr>
      <w:r w:rsidRPr="0037795C">
        <w:rPr>
          <w:rFonts w:eastAsia="Times New Roman" w:cstheme="minorHAnsi"/>
          <w:sz w:val="20"/>
          <w:szCs w:val="20"/>
          <w:lang w:eastAsia="pl-PL"/>
        </w:rPr>
        <w:t xml:space="preserve">Niniejszy Regulamin określa ogólne warunki, sposób świadczenia usług drogą elektroniczną i sprzedaży </w:t>
      </w:r>
      <w:r>
        <w:rPr>
          <w:rFonts w:eastAsia="Times New Roman" w:cstheme="minorHAnsi"/>
          <w:sz w:val="20"/>
          <w:szCs w:val="20"/>
          <w:lang w:eastAsia="pl-PL"/>
        </w:rPr>
        <w:t xml:space="preserve">odkurzaczy stacjonarnych oraz akcesoriów </w:t>
      </w:r>
      <w:r w:rsidRPr="0037795C">
        <w:rPr>
          <w:rFonts w:eastAsia="Times New Roman" w:cstheme="minorHAnsi"/>
          <w:sz w:val="20"/>
          <w:szCs w:val="20"/>
          <w:lang w:eastAsia="pl-PL"/>
        </w:rPr>
        <w:t xml:space="preserve">prowadzonej za pośrednictwem Sklepu Internetowego </w:t>
      </w:r>
      <w:r w:rsidRPr="0037795C">
        <w:rPr>
          <w:rFonts w:eastAsia="Times New Roman" w:cstheme="minorHAnsi"/>
          <w:b/>
          <w:bCs/>
          <w:sz w:val="20"/>
          <w:szCs w:val="20"/>
          <w:lang w:eastAsia="pl-PL"/>
        </w:rPr>
        <w:t>www.</w:t>
      </w:r>
      <w:r>
        <w:rPr>
          <w:rFonts w:eastAsia="Times New Roman" w:cstheme="minorHAnsi"/>
          <w:b/>
          <w:bCs/>
          <w:sz w:val="20"/>
          <w:szCs w:val="20"/>
          <w:lang w:eastAsia="pl-PL"/>
        </w:rPr>
        <w:t>cyclovac</w:t>
      </w:r>
      <w:r w:rsidRPr="0037795C">
        <w:rPr>
          <w:rFonts w:eastAsia="Times New Roman" w:cstheme="minorHAnsi"/>
          <w:b/>
          <w:bCs/>
          <w:sz w:val="20"/>
          <w:szCs w:val="20"/>
          <w:lang w:eastAsia="pl-PL"/>
        </w:rPr>
        <w:t>.pl</w:t>
      </w:r>
      <w:r w:rsidRPr="0037795C">
        <w:rPr>
          <w:rFonts w:eastAsia="Times New Roman" w:cstheme="minorHAnsi"/>
          <w:sz w:val="20"/>
          <w:szCs w:val="20"/>
          <w:lang w:eastAsia="pl-PL"/>
        </w:rPr>
        <w:t>. Sklep prowadz</w:t>
      </w:r>
      <w:r>
        <w:rPr>
          <w:rFonts w:eastAsia="Times New Roman" w:cstheme="minorHAnsi"/>
          <w:sz w:val="20"/>
          <w:szCs w:val="20"/>
          <w:lang w:eastAsia="pl-PL"/>
        </w:rPr>
        <w:t xml:space="preserve">ą </w:t>
      </w:r>
      <w:r w:rsidRPr="009669D8">
        <w:rPr>
          <w:rFonts w:eastAsia="Times New Roman" w:cstheme="minorHAnsi"/>
          <w:sz w:val="20"/>
          <w:szCs w:val="20"/>
          <w:lang w:eastAsia="pl-PL"/>
        </w:rPr>
        <w:t xml:space="preserve">Jerzy Misztal prowadzący działalność gospodarczą pod firmą Jerzy Misztal; wpisaną do </w:t>
      </w:r>
      <w:bookmarkStart w:id="0" w:name="_GoBack"/>
      <w:r w:rsidRPr="009669D8">
        <w:rPr>
          <w:rFonts w:eastAsia="Times New Roman" w:cstheme="minorHAnsi"/>
          <w:sz w:val="20"/>
          <w:szCs w:val="20"/>
          <w:lang w:eastAsia="pl-PL"/>
        </w:rPr>
        <w:t>Centr</w:t>
      </w:r>
      <w:bookmarkEnd w:id="0"/>
      <w:r w:rsidRPr="009669D8">
        <w:rPr>
          <w:rFonts w:eastAsia="Times New Roman" w:cstheme="minorHAnsi"/>
          <w:sz w:val="20"/>
          <w:szCs w:val="20"/>
          <w:lang w:eastAsia="pl-PL"/>
        </w:rPr>
        <w:t xml:space="preserve">alnej Ewidencji i Informacja o Działalności Gospodarczej prowadzonej przez Ministra Przedsiębiorczości i Technologii, pod adresem ul. Lipowa, nr </w:t>
      </w:r>
      <w:r>
        <w:rPr>
          <w:rFonts w:eastAsia="Times New Roman" w:cstheme="minorHAnsi"/>
          <w:sz w:val="20"/>
          <w:szCs w:val="20"/>
          <w:lang w:eastAsia="pl-PL"/>
        </w:rPr>
        <w:t>17</w:t>
      </w:r>
      <w:r w:rsidRPr="009669D8">
        <w:rPr>
          <w:rFonts w:eastAsia="Times New Roman" w:cstheme="minorHAnsi"/>
          <w:sz w:val="20"/>
          <w:szCs w:val="20"/>
          <w:lang w:eastAsia="pl-PL"/>
        </w:rPr>
        <w:t>, 84-</w:t>
      </w:r>
      <w:r>
        <w:rPr>
          <w:rFonts w:eastAsia="Times New Roman" w:cstheme="minorHAnsi"/>
          <w:sz w:val="20"/>
          <w:szCs w:val="20"/>
          <w:lang w:eastAsia="pl-PL"/>
        </w:rPr>
        <w:t>123</w:t>
      </w:r>
      <w:r w:rsidRPr="009669D8">
        <w:rPr>
          <w:rFonts w:eastAsia="Times New Roman" w:cstheme="minorHAnsi"/>
          <w:sz w:val="20"/>
          <w:szCs w:val="20"/>
          <w:lang w:eastAsia="pl-PL"/>
        </w:rPr>
        <w:t xml:space="preserve"> </w:t>
      </w:r>
      <w:r>
        <w:rPr>
          <w:rFonts w:eastAsia="Times New Roman" w:cstheme="minorHAnsi"/>
          <w:sz w:val="20"/>
          <w:szCs w:val="20"/>
          <w:lang w:eastAsia="pl-PL"/>
        </w:rPr>
        <w:t>Rekowo Górne</w:t>
      </w:r>
      <w:r w:rsidRPr="009669D8">
        <w:rPr>
          <w:rFonts w:eastAsia="Times New Roman" w:cstheme="minorHAnsi"/>
          <w:sz w:val="20"/>
          <w:szCs w:val="20"/>
          <w:lang w:eastAsia="pl-PL"/>
        </w:rPr>
        <w:t xml:space="preserve">, gm. </w:t>
      </w:r>
      <w:r>
        <w:rPr>
          <w:rFonts w:eastAsia="Times New Roman" w:cstheme="minorHAnsi"/>
          <w:sz w:val="20"/>
          <w:szCs w:val="20"/>
          <w:lang w:eastAsia="pl-PL"/>
        </w:rPr>
        <w:t>Puck</w:t>
      </w:r>
      <w:r w:rsidRPr="009669D8">
        <w:rPr>
          <w:rFonts w:eastAsia="Times New Roman" w:cstheme="minorHAnsi"/>
          <w:sz w:val="20"/>
          <w:szCs w:val="20"/>
          <w:lang w:eastAsia="pl-PL"/>
        </w:rPr>
        <w:t xml:space="preserve">, NIP:  5881460105,  REGON: 220959577 oraz Jacek Kmieciak prowadzący działalność gospodarczą pod firmą Jacek Kmieciak; wpisaną do Centralnej Ewidencji i Informacja o Działalności Gospodarczej prowadzonej przez Ministra Przedsiębiorczości i Technologii pod adresem  ul. Lipowa, nr </w:t>
      </w:r>
      <w:r>
        <w:rPr>
          <w:rFonts w:eastAsia="Times New Roman" w:cstheme="minorHAnsi"/>
          <w:sz w:val="20"/>
          <w:szCs w:val="20"/>
          <w:lang w:eastAsia="pl-PL"/>
        </w:rPr>
        <w:t>17</w:t>
      </w:r>
      <w:r w:rsidRPr="009669D8">
        <w:rPr>
          <w:rFonts w:eastAsia="Times New Roman" w:cstheme="minorHAnsi"/>
          <w:sz w:val="20"/>
          <w:szCs w:val="20"/>
          <w:lang w:eastAsia="pl-PL"/>
        </w:rPr>
        <w:t>, 84-</w:t>
      </w:r>
      <w:r>
        <w:rPr>
          <w:rFonts w:eastAsia="Times New Roman" w:cstheme="minorHAnsi"/>
          <w:sz w:val="20"/>
          <w:szCs w:val="20"/>
          <w:lang w:eastAsia="pl-PL"/>
        </w:rPr>
        <w:t>123</w:t>
      </w:r>
      <w:r w:rsidRPr="009669D8">
        <w:rPr>
          <w:rFonts w:eastAsia="Times New Roman" w:cstheme="minorHAnsi"/>
          <w:sz w:val="20"/>
          <w:szCs w:val="20"/>
          <w:lang w:eastAsia="pl-PL"/>
        </w:rPr>
        <w:t xml:space="preserve"> R</w:t>
      </w:r>
      <w:r>
        <w:rPr>
          <w:rFonts w:eastAsia="Times New Roman" w:cstheme="minorHAnsi"/>
          <w:sz w:val="20"/>
          <w:szCs w:val="20"/>
          <w:lang w:eastAsia="pl-PL"/>
        </w:rPr>
        <w:t>ekowo Górne</w:t>
      </w:r>
      <w:r w:rsidRPr="009669D8">
        <w:rPr>
          <w:rFonts w:eastAsia="Times New Roman" w:cstheme="minorHAnsi"/>
          <w:sz w:val="20"/>
          <w:szCs w:val="20"/>
          <w:lang w:eastAsia="pl-PL"/>
        </w:rPr>
        <w:t xml:space="preserve">, gm. </w:t>
      </w:r>
      <w:r>
        <w:rPr>
          <w:rFonts w:eastAsia="Times New Roman" w:cstheme="minorHAnsi"/>
          <w:sz w:val="20"/>
          <w:szCs w:val="20"/>
          <w:lang w:eastAsia="pl-PL"/>
        </w:rPr>
        <w:t>Puck</w:t>
      </w:r>
      <w:r w:rsidRPr="009669D8">
        <w:rPr>
          <w:rFonts w:eastAsia="Times New Roman" w:cstheme="minorHAnsi"/>
          <w:sz w:val="20"/>
          <w:szCs w:val="20"/>
          <w:lang w:eastAsia="pl-PL"/>
        </w:rPr>
        <w:t>, NIP:  5841345591 REGON:  221728390 prowadzącymi wspólnie działalność gospodarczą na podstawie umowy spółki cywilnej pod nazwą „</w:t>
      </w:r>
      <w:proofErr w:type="spellStart"/>
      <w:r w:rsidRPr="009669D8">
        <w:rPr>
          <w:rFonts w:eastAsia="Times New Roman" w:cstheme="minorHAnsi"/>
          <w:sz w:val="20"/>
          <w:szCs w:val="20"/>
          <w:lang w:eastAsia="pl-PL"/>
        </w:rPr>
        <w:t>Consortes</w:t>
      </w:r>
      <w:proofErr w:type="spellEnd"/>
      <w:r w:rsidRPr="009669D8">
        <w:rPr>
          <w:rFonts w:eastAsia="Times New Roman" w:cstheme="minorHAnsi"/>
          <w:sz w:val="20"/>
          <w:szCs w:val="20"/>
          <w:lang w:eastAsia="pl-PL"/>
        </w:rPr>
        <w:t xml:space="preserve"> s.c.", NIP:  5882425921 REGON:  366748284"</w:t>
      </w:r>
      <w:r w:rsidRPr="0037795C">
        <w:rPr>
          <w:rFonts w:eastAsia="Times New Roman" w:cstheme="minorHAnsi"/>
          <w:sz w:val="20"/>
          <w:szCs w:val="20"/>
          <w:lang w:eastAsia="pl-PL"/>
        </w:rPr>
        <w:t xml:space="preserve"> </w:t>
      </w:r>
      <w:proofErr w:type="spellStart"/>
      <w:r>
        <w:rPr>
          <w:rFonts w:eastAsia="Times New Roman" w:cstheme="minorHAnsi"/>
          <w:sz w:val="20"/>
          <w:szCs w:val="20"/>
          <w:lang w:eastAsia="pl-PL"/>
        </w:rPr>
        <w:t>Consortes</w:t>
      </w:r>
      <w:proofErr w:type="spellEnd"/>
      <w:r>
        <w:rPr>
          <w:rFonts w:eastAsia="Times New Roman" w:cstheme="minorHAnsi"/>
          <w:sz w:val="20"/>
          <w:szCs w:val="20"/>
          <w:lang w:eastAsia="pl-PL"/>
        </w:rPr>
        <w:t xml:space="preserve"> s.c., </w:t>
      </w:r>
      <w:r w:rsidRPr="0037795C">
        <w:rPr>
          <w:rFonts w:eastAsia="Times New Roman" w:cstheme="minorHAnsi"/>
          <w:sz w:val="20"/>
          <w:szCs w:val="20"/>
          <w:lang w:eastAsia="pl-PL"/>
        </w:rPr>
        <w:t>, zwan</w:t>
      </w:r>
      <w:r>
        <w:rPr>
          <w:rFonts w:eastAsia="Times New Roman" w:cstheme="minorHAnsi"/>
          <w:sz w:val="20"/>
          <w:szCs w:val="20"/>
          <w:lang w:eastAsia="pl-PL"/>
        </w:rPr>
        <w:t>i</w:t>
      </w:r>
      <w:r w:rsidRPr="0037795C">
        <w:rPr>
          <w:rFonts w:eastAsia="Times New Roman" w:cstheme="minorHAnsi"/>
          <w:sz w:val="20"/>
          <w:szCs w:val="20"/>
          <w:lang w:eastAsia="pl-PL"/>
        </w:rPr>
        <w:t xml:space="preserve"> dalej Sprzedawcą.</w:t>
      </w:r>
    </w:p>
    <w:p w:rsidR="00FB5560" w:rsidRPr="00FB5560" w:rsidRDefault="00FB5560" w:rsidP="00FB5560">
      <w:pPr>
        <w:numPr>
          <w:ilvl w:val="0"/>
          <w:numId w:val="1"/>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Kontakt ze Sprzedawcą odbywa się poprzez: </w:t>
      </w:r>
    </w:p>
    <w:p w:rsidR="00FB5560" w:rsidRPr="00FB5560" w:rsidRDefault="00FB5560" w:rsidP="00FB5560">
      <w:pPr>
        <w:numPr>
          <w:ilvl w:val="1"/>
          <w:numId w:val="1"/>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adres poczty elektronicznej: kontakt@c</w:t>
      </w:r>
      <w:r w:rsidR="00776E80">
        <w:rPr>
          <w:rFonts w:eastAsia="Times New Roman" w:cstheme="minorHAnsi"/>
          <w:sz w:val="20"/>
          <w:szCs w:val="20"/>
          <w:lang w:eastAsia="pl-PL"/>
        </w:rPr>
        <w:t>pdp</w:t>
      </w:r>
      <w:r w:rsidRPr="00FB5560">
        <w:rPr>
          <w:rFonts w:eastAsia="Times New Roman" w:cstheme="minorHAnsi"/>
          <w:sz w:val="20"/>
          <w:szCs w:val="20"/>
          <w:lang w:eastAsia="pl-PL"/>
        </w:rPr>
        <w:t>.pl;</w:t>
      </w:r>
    </w:p>
    <w:p w:rsidR="00FB5560" w:rsidRPr="00FB5560" w:rsidRDefault="00FB5560" w:rsidP="00FB5560">
      <w:pPr>
        <w:numPr>
          <w:ilvl w:val="1"/>
          <w:numId w:val="1"/>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pod numerem telefonu: +48</w:t>
      </w:r>
      <w:r>
        <w:rPr>
          <w:rFonts w:eastAsia="Times New Roman" w:cstheme="minorHAnsi"/>
          <w:sz w:val="20"/>
          <w:szCs w:val="20"/>
          <w:lang w:eastAsia="pl-PL"/>
        </w:rPr>
        <w:t> </w:t>
      </w:r>
      <w:r w:rsidRPr="00FB5560">
        <w:rPr>
          <w:rFonts w:eastAsia="Times New Roman" w:cstheme="minorHAnsi"/>
          <w:sz w:val="20"/>
          <w:szCs w:val="20"/>
          <w:lang w:eastAsia="pl-PL"/>
        </w:rPr>
        <w:t>58</w:t>
      </w:r>
      <w:r>
        <w:rPr>
          <w:rFonts w:eastAsia="Times New Roman" w:cstheme="minorHAnsi"/>
          <w:sz w:val="20"/>
          <w:szCs w:val="20"/>
          <w:lang w:eastAsia="pl-PL"/>
        </w:rPr>
        <w:t>6 </w:t>
      </w:r>
      <w:r w:rsidRPr="00FB5560">
        <w:rPr>
          <w:rFonts w:eastAsia="Times New Roman" w:cstheme="minorHAnsi"/>
          <w:sz w:val="20"/>
          <w:szCs w:val="20"/>
          <w:lang w:eastAsia="pl-PL"/>
        </w:rPr>
        <w:t>721</w:t>
      </w:r>
      <w:r>
        <w:rPr>
          <w:rFonts w:eastAsia="Times New Roman" w:cstheme="minorHAnsi"/>
          <w:sz w:val="20"/>
          <w:szCs w:val="20"/>
          <w:lang w:eastAsia="pl-PL"/>
        </w:rPr>
        <w:t xml:space="preserve"> </w:t>
      </w:r>
      <w:r w:rsidRPr="00FB5560">
        <w:rPr>
          <w:rFonts w:eastAsia="Times New Roman" w:cstheme="minorHAnsi"/>
          <w:sz w:val="20"/>
          <w:szCs w:val="20"/>
          <w:lang w:eastAsia="pl-PL"/>
        </w:rPr>
        <w:t>505</w:t>
      </w:r>
      <w:r>
        <w:rPr>
          <w:rFonts w:eastAsia="Times New Roman" w:cstheme="minorHAnsi"/>
          <w:sz w:val="20"/>
          <w:szCs w:val="20"/>
          <w:lang w:eastAsia="pl-PL"/>
        </w:rPr>
        <w:t>.</w:t>
      </w:r>
    </w:p>
    <w:p w:rsidR="00FB5560" w:rsidRPr="00FB5560" w:rsidRDefault="00FB5560" w:rsidP="00FB5560">
      <w:pPr>
        <w:numPr>
          <w:ilvl w:val="0"/>
          <w:numId w:val="1"/>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Niniejszy Regulamin jest nieprzerwanie dostępny w witrynie internetowej www.cyclovac.pl, w sposób umożliwiający jego pozyskanie, odtwarzanie i utrwalanie jego treści poprzez wydrukowanie lub zapisanie na nośniku w każdej chwili.</w:t>
      </w:r>
    </w:p>
    <w:p w:rsidR="00FB5560" w:rsidRPr="00FB5560" w:rsidRDefault="00FB5560" w:rsidP="00FB5560">
      <w:pPr>
        <w:numPr>
          <w:ilvl w:val="0"/>
          <w:numId w:val="1"/>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informuje, że korzystanie z usług świadczonych drogą elektroniczną może wiązać się z zagrożeniem po stronie każdego użytkownika sieci Internet, polegającym na możliwości wprowadzenia do systemu teleinformatycznego Klienta szkodliwego oprogramowania oraz pozyskania i modyfikacji jego danych przez osoby nieuprawnione. By uniknąć ryzyka wystąpienia zagrożeń w/w Klient powinien stosować właściwe środki techniczne, które zminimalizują ich wystąpienie, a w szczególności programy antywirusowe i zaporę sieciową typu firewall.</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II. Definicje</w:t>
      </w:r>
    </w:p>
    <w:p w:rsidR="00FB5560" w:rsidRPr="00FB5560" w:rsidRDefault="00FB5560" w:rsidP="00FB5560">
      <w:p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Użyte w Regulaminie pojęcia oznaczają:</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Dni robocze</w:t>
      </w:r>
      <w:r w:rsidRPr="00FB5560">
        <w:rPr>
          <w:rFonts w:eastAsia="Times New Roman" w:cstheme="minorHAnsi"/>
          <w:sz w:val="20"/>
          <w:szCs w:val="20"/>
          <w:lang w:eastAsia="pl-PL"/>
        </w:rPr>
        <w:t xml:space="preserve"> – są to dni od poniedziałku do piątku z wyłączeniem dni ustawowo wolnych od pracy;</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Klient</w:t>
      </w:r>
      <w:r w:rsidRPr="00FB5560">
        <w:rPr>
          <w:rFonts w:eastAsia="Times New Roman" w:cstheme="minorHAnsi"/>
          <w:sz w:val="20"/>
          <w:szCs w:val="20"/>
          <w:lang w:eastAsia="pl-PL"/>
        </w:rPr>
        <w:t xml:space="preserve"> – osoba fizyczna, która posiada pełną zdolność do czynności prawnych, osoba fizyczna prowadząca działalność gospodarczą, osoba prawna lub jednostka organizacyjna nie będącą osobą prawną, której przepisy szczególne przyznają zdolność prawną, która dokonuje Zamówienia w ramach Sklepu Internetowego lub korzysta z innych Usług dostępnych w Sklepie Internetowym;</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Kodeks Cywilny</w:t>
      </w:r>
      <w:r w:rsidRPr="00FB5560">
        <w:rPr>
          <w:rFonts w:eastAsia="Times New Roman" w:cstheme="minorHAnsi"/>
          <w:sz w:val="20"/>
          <w:szCs w:val="20"/>
          <w:lang w:eastAsia="pl-PL"/>
        </w:rPr>
        <w:t xml:space="preserve"> – ustawa z dnia 23 kwietnia 1964 r. (Dz. U. Nr 16, poz. 93 ze zm.);</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Konto</w:t>
      </w:r>
      <w:r w:rsidRPr="00FB5560">
        <w:rPr>
          <w:rFonts w:eastAsia="Times New Roman" w:cstheme="minorHAnsi"/>
          <w:sz w:val="20"/>
          <w:szCs w:val="20"/>
          <w:lang w:eastAsia="pl-PL"/>
        </w:rPr>
        <w:t xml:space="preserve"> – przydzielona danemu Klientowi część Sklepu Internetowego, za pomocą którego Klient może dokonywać określonych działań w ramach Sklepu Internetowego;</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Konsument</w:t>
      </w:r>
      <w:r w:rsidRPr="00FB5560">
        <w:rPr>
          <w:rFonts w:eastAsia="Times New Roman" w:cstheme="minorHAnsi"/>
          <w:sz w:val="20"/>
          <w:szCs w:val="20"/>
          <w:lang w:eastAsia="pl-PL"/>
        </w:rPr>
        <w:t xml:space="preserve"> – Klient będący konsumentem w rozumieniu art. 22[1] Kodeksu cywilnego;</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Przedsiębiorca</w:t>
      </w:r>
      <w:r w:rsidRPr="00FB5560">
        <w:rPr>
          <w:rFonts w:eastAsia="Times New Roman" w:cstheme="minorHAnsi"/>
          <w:sz w:val="20"/>
          <w:szCs w:val="20"/>
          <w:lang w:eastAsia="pl-PL"/>
        </w:rPr>
        <w:t xml:space="preserve"> - Klient będący przedsiębiorcą w rozumieniu art. 43[1] Kodeksu cywilnego;</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Regulamin</w:t>
      </w:r>
      <w:r w:rsidRPr="00FB5560">
        <w:rPr>
          <w:rFonts w:eastAsia="Times New Roman" w:cstheme="minorHAnsi"/>
          <w:sz w:val="20"/>
          <w:szCs w:val="20"/>
          <w:lang w:eastAsia="pl-PL"/>
        </w:rPr>
        <w:t xml:space="preserve"> – niniejszy dokument;</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Towar</w:t>
      </w:r>
      <w:r w:rsidRPr="00FB5560">
        <w:rPr>
          <w:rFonts w:eastAsia="Times New Roman" w:cstheme="minorHAnsi"/>
          <w:sz w:val="20"/>
          <w:szCs w:val="20"/>
          <w:lang w:eastAsia="pl-PL"/>
        </w:rPr>
        <w:t xml:space="preserve"> – produkt prezentowany w Sklepie Internetowym, którego opis jest dostępny przy każdym z prezentowanych produktów;</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Umowa sprzedaży</w:t>
      </w:r>
      <w:r w:rsidRPr="00FB5560">
        <w:rPr>
          <w:rFonts w:eastAsia="Times New Roman" w:cstheme="minorHAnsi"/>
          <w:sz w:val="20"/>
          <w:szCs w:val="20"/>
          <w:lang w:eastAsia="pl-PL"/>
        </w:rPr>
        <w:t xml:space="preserve"> – Umowa sprzedaży Towarów w rozumieniu Kodeksu Cywilnego, zawarta pomiędzy Sprzedawcą a Klientem;</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Usługi</w:t>
      </w:r>
      <w:r w:rsidRPr="00FB5560">
        <w:rPr>
          <w:rFonts w:eastAsia="Times New Roman" w:cstheme="minorHAnsi"/>
          <w:sz w:val="20"/>
          <w:szCs w:val="20"/>
          <w:lang w:eastAsia="pl-PL"/>
        </w:rPr>
        <w:t xml:space="preserve"> – usługi świadczone przez Sprzedawcę na rzecz Klientów drogą elektroniczną w rozumieniu przepisów ustawy z dnia 18 lipca 2002 roku o świadczeniu usług drogą elektroniczną (Dz.U. nr 144, poz. 1204 ze zm.);</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Ustawa o prawach konsumenta</w:t>
      </w:r>
      <w:r w:rsidRPr="00FB5560">
        <w:rPr>
          <w:rFonts w:eastAsia="Times New Roman" w:cstheme="minorHAnsi"/>
          <w:sz w:val="20"/>
          <w:szCs w:val="20"/>
          <w:lang w:eastAsia="pl-PL"/>
        </w:rPr>
        <w:t xml:space="preserve"> – ustawa z dnia 30 maja 2014 r. o prawach konsumenta (Dz. U. 2014, Nr 827);</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Ustawa o świadczeniu usług drogą elektroniczną</w:t>
      </w:r>
      <w:r w:rsidRPr="00FB5560">
        <w:rPr>
          <w:rFonts w:eastAsia="Times New Roman" w:cstheme="minorHAnsi"/>
          <w:sz w:val="20"/>
          <w:szCs w:val="20"/>
          <w:lang w:eastAsia="pl-PL"/>
        </w:rPr>
        <w:t xml:space="preserve"> – ustawa z dnia 18 lipca 2002 r. o świadczeniu usług drogą elektroniczną (Dz. U. Nr 144, poz. 1204 ze zm.);</w:t>
      </w:r>
    </w:p>
    <w:p w:rsidR="00FB5560" w:rsidRPr="00FB5560" w:rsidRDefault="00FB5560" w:rsidP="00FB5560">
      <w:pPr>
        <w:numPr>
          <w:ilvl w:val="0"/>
          <w:numId w:val="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b/>
          <w:bCs/>
          <w:sz w:val="20"/>
          <w:szCs w:val="20"/>
          <w:lang w:eastAsia="pl-PL"/>
        </w:rPr>
        <w:t>Zamówienie</w:t>
      </w:r>
      <w:r w:rsidRPr="00FB5560">
        <w:rPr>
          <w:rFonts w:eastAsia="Times New Roman" w:cstheme="minorHAnsi"/>
          <w:sz w:val="20"/>
          <w:szCs w:val="20"/>
          <w:lang w:eastAsia="pl-PL"/>
        </w:rPr>
        <w:t xml:space="preserve"> – oświadczenie woli Klienta, zmierzające bezpośrednio do zawarcia Umowy sprzedaży, określające w szczególności rodzaj i liczbę Towaru.</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lastRenderedPageBreak/>
        <w:t>III. Zasady korzystania ze Sklepu Internetowego</w:t>
      </w:r>
    </w:p>
    <w:p w:rsidR="00FB5560" w:rsidRPr="00FB5560" w:rsidRDefault="00FB5560" w:rsidP="00FB5560">
      <w:pPr>
        <w:numPr>
          <w:ilvl w:val="0"/>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Korzystanie ze Sklepu Internetowego jest możliwe pod warunkiem spełnienia przez system teleinformatyczny, z którego korzysta Klient, następujących minimalnych wymagań technicznych: </w:t>
      </w:r>
    </w:p>
    <w:p w:rsidR="00FB5560" w:rsidRPr="00FB5560" w:rsidRDefault="00FB5560" w:rsidP="00FB5560">
      <w:pPr>
        <w:numPr>
          <w:ilvl w:val="1"/>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komputer lub urządzenie mobilne z dostępem do Internetu,</w:t>
      </w:r>
    </w:p>
    <w:p w:rsidR="00FB5560" w:rsidRPr="00FB5560" w:rsidRDefault="00FB5560" w:rsidP="00FB5560">
      <w:pPr>
        <w:numPr>
          <w:ilvl w:val="1"/>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dostęp do poczty elektronicznej,</w:t>
      </w:r>
    </w:p>
    <w:p w:rsidR="00FB5560" w:rsidRPr="00FB5560" w:rsidRDefault="00FB5560" w:rsidP="00FB5560">
      <w:pPr>
        <w:numPr>
          <w:ilvl w:val="1"/>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przeglądarka internetowa Internet Explorer w wersji 11 lub nowszej, </w:t>
      </w:r>
      <w:proofErr w:type="spellStart"/>
      <w:r w:rsidRPr="00FB5560">
        <w:rPr>
          <w:rFonts w:eastAsia="Times New Roman" w:cstheme="minorHAnsi"/>
          <w:sz w:val="20"/>
          <w:szCs w:val="20"/>
          <w:lang w:eastAsia="pl-PL"/>
        </w:rPr>
        <w:t>Firefox</w:t>
      </w:r>
      <w:proofErr w:type="spellEnd"/>
      <w:r w:rsidRPr="00FB5560">
        <w:rPr>
          <w:rFonts w:eastAsia="Times New Roman" w:cstheme="minorHAnsi"/>
          <w:sz w:val="20"/>
          <w:szCs w:val="20"/>
          <w:lang w:eastAsia="pl-PL"/>
        </w:rPr>
        <w:t xml:space="preserve"> w wersji 28.0 lub nowszej, Chrome w wersji 32 lub nowszej, Opera w wersji 12.17 lub nowszej, Safari w wersji 1.1. lub nowszej,</w:t>
      </w:r>
    </w:p>
    <w:p w:rsidR="00FB5560" w:rsidRPr="00FB5560" w:rsidRDefault="00FB5560" w:rsidP="00FB5560">
      <w:pPr>
        <w:numPr>
          <w:ilvl w:val="1"/>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włączenie w przeglądarce internetowej </w:t>
      </w:r>
      <w:proofErr w:type="spellStart"/>
      <w:r w:rsidRPr="00FB5560">
        <w:rPr>
          <w:rFonts w:eastAsia="Times New Roman" w:cstheme="minorHAnsi"/>
          <w:sz w:val="20"/>
          <w:szCs w:val="20"/>
          <w:lang w:eastAsia="pl-PL"/>
        </w:rPr>
        <w:t>Cookies</w:t>
      </w:r>
      <w:proofErr w:type="spellEnd"/>
      <w:r w:rsidRPr="00FB5560">
        <w:rPr>
          <w:rFonts w:eastAsia="Times New Roman" w:cstheme="minorHAnsi"/>
          <w:sz w:val="20"/>
          <w:szCs w:val="20"/>
          <w:lang w:eastAsia="pl-PL"/>
        </w:rPr>
        <w:t xml:space="preserve"> oraz </w:t>
      </w:r>
      <w:proofErr w:type="spellStart"/>
      <w:r w:rsidRPr="00FB5560">
        <w:rPr>
          <w:rFonts w:eastAsia="Times New Roman" w:cstheme="minorHAnsi"/>
          <w:sz w:val="20"/>
          <w:szCs w:val="20"/>
          <w:lang w:eastAsia="pl-PL"/>
        </w:rPr>
        <w:t>Javascript</w:t>
      </w:r>
      <w:proofErr w:type="spellEnd"/>
      <w:r w:rsidRPr="00FB5560">
        <w:rPr>
          <w:rFonts w:eastAsia="Times New Roman" w:cstheme="minorHAnsi"/>
          <w:sz w:val="20"/>
          <w:szCs w:val="20"/>
          <w:lang w:eastAsia="pl-PL"/>
        </w:rPr>
        <w:t>.</w:t>
      </w:r>
    </w:p>
    <w:p w:rsidR="00FB5560" w:rsidRPr="00FB5560" w:rsidRDefault="00FB5560" w:rsidP="00FB5560">
      <w:pPr>
        <w:numPr>
          <w:ilvl w:val="0"/>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Korzystanie ze Sklepu Internetowego oznacza każdą czynność Klienta, która prowadzi do zapoznania się przez niego z treściami zawartymi w Sklepie.</w:t>
      </w:r>
    </w:p>
    <w:p w:rsidR="00FB5560" w:rsidRPr="00FB5560" w:rsidRDefault="00FB5560" w:rsidP="00FB5560">
      <w:pPr>
        <w:numPr>
          <w:ilvl w:val="0"/>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Klient zobowiązany jest w szczególności do: </w:t>
      </w:r>
    </w:p>
    <w:p w:rsidR="00FB5560" w:rsidRPr="00FB5560" w:rsidRDefault="00FB5560" w:rsidP="00FB5560">
      <w:pPr>
        <w:numPr>
          <w:ilvl w:val="1"/>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niedostarczania i nieprzekazywania treści zabronionych przez przepisy prawa, np. treści propagujących przemoc, zniesławiających lub naruszających dobra osobiste i inne prawa osób trzecich,</w:t>
      </w:r>
    </w:p>
    <w:p w:rsidR="00FB5560" w:rsidRPr="00FB5560" w:rsidRDefault="00FB5560" w:rsidP="00FB5560">
      <w:pPr>
        <w:numPr>
          <w:ilvl w:val="1"/>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korzystania ze Sklepu Internetowego w sposób niezakłócający jego funkcjonowania, w szczególności poprzez użycie określonego oprogramowania lub urządzeń,</w:t>
      </w:r>
    </w:p>
    <w:p w:rsidR="00FB5560" w:rsidRPr="00FB5560" w:rsidRDefault="00FB5560" w:rsidP="00FB5560">
      <w:pPr>
        <w:numPr>
          <w:ilvl w:val="1"/>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niepodejmowania działań takich jak: rozsyłanie lub umieszczanie w ramach Sklepu Internetowego niezamówionej informacji handlowej (spam),</w:t>
      </w:r>
    </w:p>
    <w:p w:rsidR="00FB5560" w:rsidRPr="00FB5560" w:rsidRDefault="00FB5560" w:rsidP="00FB5560">
      <w:pPr>
        <w:numPr>
          <w:ilvl w:val="1"/>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korzystania ze Sklepu Internetowego w sposób nieuciążliwy dla innych Klientów oraz dla Sprzedawcy,</w:t>
      </w:r>
    </w:p>
    <w:p w:rsidR="00FB5560" w:rsidRPr="00FB5560" w:rsidRDefault="00FB5560" w:rsidP="00FB5560">
      <w:pPr>
        <w:numPr>
          <w:ilvl w:val="1"/>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korzystania z wszelkich treści zamieszczonych w ramach Sklepu Internetowego jedynie w zakresie własnego użytku osobistego,</w:t>
      </w:r>
    </w:p>
    <w:p w:rsidR="00FB5560" w:rsidRPr="00FB5560" w:rsidRDefault="00FB5560" w:rsidP="00FB5560">
      <w:pPr>
        <w:numPr>
          <w:ilvl w:val="1"/>
          <w:numId w:val="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korzystania ze Sklepu Internetowego w sposób zgodny z przepisami obowiązującego na terytorium Rzeczypospolitej Polskiej prawa, postanowieniami Regulaminu, a także z ogólnymi zasadami korzystania z sieci Internet.</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IV. Usługi</w:t>
      </w:r>
    </w:p>
    <w:p w:rsidR="00FB5560" w:rsidRPr="00FB5560" w:rsidRDefault="00FB5560" w:rsidP="00FB5560">
      <w:pPr>
        <w:numPr>
          <w:ilvl w:val="0"/>
          <w:numId w:val="4"/>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umożliwia za pośrednictwem Sklepu Internetowego korzystanie z bezpłatnych Usług, które są świadczone przez Sprzedawcę 24 godziny na dobę, 7 dni w tygodniu.</w:t>
      </w:r>
    </w:p>
    <w:p w:rsidR="00FB5560" w:rsidRPr="00FB5560" w:rsidRDefault="00FB5560" w:rsidP="00FB5560">
      <w:pPr>
        <w:numPr>
          <w:ilvl w:val="0"/>
          <w:numId w:val="4"/>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Usługa prowadzenia Konta w Sklepie Internetowym dostępna jest po dokonaniu rejestracji. Rejestracja następuje poprzez wypełnienie i zaakceptowanie formularza rejestracyjnego, udostępnianego na jednej ze stron Sklepu Internetowego. Umowa o świadczenie usługi polegającej na prowadzeniu Konta w Sklepie Internetowym zawierana jest na czas nieoznaczony i ulega rozwiązaniu z chwilą przesłania przez Klienta żądania usunięcia Konta lub skorzystania z przycisku „Usuń Konto”.</w:t>
      </w:r>
    </w:p>
    <w:p w:rsidR="00FB5560" w:rsidRPr="00FB5560" w:rsidRDefault="00FB5560" w:rsidP="00FB5560">
      <w:pPr>
        <w:numPr>
          <w:ilvl w:val="0"/>
          <w:numId w:val="4"/>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ma prawo do organizowania okazjonalnych konkursów i promocji, których warunki każdorazowo zostaną podane na stronach internetowych Sklepu. Promocje w Sklepie Internetowym nie podlegają łączeniu, o ile Regulamin danej promocji nie stanowi inaczej.</w:t>
      </w:r>
    </w:p>
    <w:p w:rsidR="00FB5560" w:rsidRPr="00FB5560" w:rsidRDefault="00FB5560" w:rsidP="00FB5560">
      <w:pPr>
        <w:numPr>
          <w:ilvl w:val="0"/>
          <w:numId w:val="4"/>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W przypadku naruszenia przez Klienta postanowień niniejszego Regulaminu, Sprzedawca po uprzednim bezskutecznym wezwaniu do zaprzestania lub usunięcia naruszeń, z wyznaczeniem stosownego terminu, może rozwiązać umowę o świadczenie Usług z zachowaniem 14-dniowego terminu wypowiedzenia.</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V. Procedura zawarcia Umowy sprzedaży</w:t>
      </w:r>
    </w:p>
    <w:p w:rsidR="00FB5560" w:rsidRPr="00FB5560" w:rsidRDefault="00FB5560" w:rsidP="00FB5560">
      <w:pPr>
        <w:numPr>
          <w:ilvl w:val="0"/>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Informacje o Towarach podane na stronach internetowych Sklepu, w szczególności ich opisy, parametry techniczne i użytkowe oraz ceny, stanowią zaproszenie do zawarcia Umowy, w rozumieniu art. 71 Kodeksu Cywilnego.</w:t>
      </w:r>
    </w:p>
    <w:p w:rsidR="00FB5560" w:rsidRPr="00FB5560" w:rsidRDefault="00FB5560" w:rsidP="00FB5560">
      <w:pPr>
        <w:numPr>
          <w:ilvl w:val="0"/>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Wszystkie Towary dostępne w Sklepie Internetowym są fabrycznie nowe, wolne od wad fizycznych i prawnych oraz zostały legalnie wprowadzone na rynek polski.</w:t>
      </w:r>
    </w:p>
    <w:p w:rsidR="00FB5560" w:rsidRPr="00FB5560" w:rsidRDefault="00FB5560" w:rsidP="00FB5560">
      <w:pPr>
        <w:numPr>
          <w:ilvl w:val="0"/>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Warunkiem złożenia Zamówienia jest posiadanie aktywnego konta poczty elektronicznej.</w:t>
      </w:r>
    </w:p>
    <w:p w:rsidR="00FB5560" w:rsidRPr="00FB5560" w:rsidRDefault="00FB5560" w:rsidP="00FB5560">
      <w:pPr>
        <w:numPr>
          <w:ilvl w:val="0"/>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W przypadku składania Zamówienia poprzez formularz Zamówienia dostępny na stronie internetowej Sklepu Internetowego, Zamówienie zostaje złożone Sprzedawcy przez Klienta w formie elektronicznej i stanowi ofertę zawarcia Umowy sprzedaży Towarów będących przedmiotem Zamówienia. Oferta </w:t>
      </w:r>
      <w:r w:rsidRPr="00FB5560">
        <w:rPr>
          <w:rFonts w:eastAsia="Times New Roman" w:cstheme="minorHAnsi"/>
          <w:sz w:val="20"/>
          <w:szCs w:val="20"/>
          <w:lang w:eastAsia="pl-PL"/>
        </w:rPr>
        <w:lastRenderedPageBreak/>
        <w:t>złożona w postaci elektronicznej wiąże Klienta, jeżeli na podany przez Klienta adres poczty elektronicznej Sprzedawca prześle potwierdzenie przyjęcia do realizacji Zamówienia, które stanowi oświadczenie Sprzedawcy o przyjęciu oferty Klienta i z chwilą jej otrzymania przez Klienta zawarta zostaje Umowa sprzedaży.</w:t>
      </w:r>
    </w:p>
    <w:p w:rsidR="00FB5560" w:rsidRPr="00FB5560" w:rsidRDefault="00FB5560" w:rsidP="00FB5560">
      <w:pPr>
        <w:numPr>
          <w:ilvl w:val="0"/>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Złożenie Zamówienia w Sklepie Internetowym za pośrednictwem telefonu lub poprzez przesłanie wiadomości elektronicznej następuje w Dniach roboczych oraz godzinach wskazanych na stronie internetowej Sklepu Internetowego. W tym celu Klient powinien: </w:t>
      </w:r>
    </w:p>
    <w:p w:rsidR="00FB5560" w:rsidRPr="00FB5560" w:rsidRDefault="00FB5560" w:rsidP="00FB5560">
      <w:pPr>
        <w:numPr>
          <w:ilvl w:val="1"/>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podać w treści wiadomości elektronicznej kierowanej do Sprzedawcy nazwę Towaru spośród Towarów znajdujących się na stronie internetowej Sklepu i jego ilość,</w:t>
      </w:r>
    </w:p>
    <w:p w:rsidR="00FB5560" w:rsidRPr="00FB5560" w:rsidRDefault="00FB5560" w:rsidP="00FB5560">
      <w:pPr>
        <w:numPr>
          <w:ilvl w:val="1"/>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wskazać sposób dostawy i formę płatności spośród sposobów dostawy i płatności podanych na stronie internetowej Sklepu,</w:t>
      </w:r>
    </w:p>
    <w:p w:rsidR="00FB5560" w:rsidRPr="00FB5560" w:rsidRDefault="00FB5560" w:rsidP="00FB5560">
      <w:pPr>
        <w:numPr>
          <w:ilvl w:val="1"/>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podać dane potrzebne do realizacji Zamówienia, a w szczególności: imię i nazwisko, miejsce zamieszkania oraz adres e-mail.</w:t>
      </w:r>
    </w:p>
    <w:p w:rsidR="00FB5560" w:rsidRPr="00FB5560" w:rsidRDefault="00FB5560" w:rsidP="00FB5560">
      <w:pPr>
        <w:numPr>
          <w:ilvl w:val="0"/>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Informacja na temat całkowitej wartości Zamówienia, o którym mowa w pkt powyżej, podawana jest każdorazowo przez Sprzedawcę ustnie po skompletowaniu całości Zamówienia lub poprzez poinformowanie w drodze wiadomości elektronicznej wraz z informacją, że zawarcie przez Klienta Umowy sprzedaży pociąga za sobą obowiązek zapłaty za zamówiony Towar, z tą chwilą zostaje zawarta Umowa sprzedaży.</w:t>
      </w:r>
    </w:p>
    <w:p w:rsidR="00FB5560" w:rsidRPr="00FB5560" w:rsidRDefault="00FB5560" w:rsidP="00FB5560">
      <w:pPr>
        <w:numPr>
          <w:ilvl w:val="0"/>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W przypadku Klienta będącego Konsumentem, Sprzedawca każdorazowo po złożeniu Zamówienia za pośrednictwem telefonu lub poczty elektronicznej przesyła Klientowi potwierdzenie warunków złożonego Zamówienia.</w:t>
      </w:r>
    </w:p>
    <w:p w:rsidR="00FB5560" w:rsidRPr="00FB5560" w:rsidRDefault="00FB5560" w:rsidP="00FB5560">
      <w:pPr>
        <w:numPr>
          <w:ilvl w:val="0"/>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Umowa zostaje zawarta z chwilą przesłania przez Klienta, będącego Konsumentem (w odpowiedzi na potwierdzenie warunków Zamówienia przesłanych przez Sprzedawcę) wiadomości elektronicznej na adres poczty elektronicznej Sprzedawcy, w której Klient: akceptuje treść przesłanego Zamówienia i wyraża zgodę na jego realizację oraz akceptuje treść Regulaminu i potwierdza zapoznanie się z pouczeniem o odstąpieniu od Umowy.</w:t>
      </w:r>
    </w:p>
    <w:p w:rsidR="00FB5560" w:rsidRPr="00FB5560" w:rsidRDefault="00FB5560" w:rsidP="00FB5560">
      <w:pPr>
        <w:numPr>
          <w:ilvl w:val="0"/>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Po zawarciu Umowy sprzedaży, Sprzedawca potwierdza Klientowi jej warunki, przesyłając je na adres poczty elektronicznej Klienta lub pisemnie na podany przez Klienta adres.</w:t>
      </w:r>
    </w:p>
    <w:p w:rsidR="00FB5560" w:rsidRPr="00FB5560" w:rsidRDefault="00FB5560" w:rsidP="00FB5560">
      <w:pPr>
        <w:numPr>
          <w:ilvl w:val="0"/>
          <w:numId w:val="5"/>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Umowa sprzedaży zawierana jest w języku polskim, o treści zgodnej z Regulaminem.</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VI. Dostawa</w:t>
      </w:r>
    </w:p>
    <w:p w:rsidR="00FB5560" w:rsidRPr="00FB5560" w:rsidRDefault="00FB5560" w:rsidP="00FB5560">
      <w:pPr>
        <w:numPr>
          <w:ilvl w:val="0"/>
          <w:numId w:val="6"/>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Dostawa Towarów jest ograniczona do terytorium Rzeczypospolitej Polskiej oraz jest realizowana na adres wskazany przez Klienta w trakcie składania Zamówienia.</w:t>
      </w:r>
    </w:p>
    <w:p w:rsidR="00FB5560" w:rsidRPr="00FB5560" w:rsidRDefault="00FB5560" w:rsidP="00FB5560">
      <w:pPr>
        <w:numPr>
          <w:ilvl w:val="0"/>
          <w:numId w:val="6"/>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Klient może wybrać następujące formy dostawy zamówionych Towarów: </w:t>
      </w:r>
    </w:p>
    <w:p w:rsidR="00FB5560" w:rsidRPr="00FB5560" w:rsidRDefault="00FB5560" w:rsidP="00FB5560">
      <w:pPr>
        <w:numPr>
          <w:ilvl w:val="1"/>
          <w:numId w:val="6"/>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za pośrednictwem firmy kurierskiej;</w:t>
      </w:r>
    </w:p>
    <w:p w:rsidR="00FB5560" w:rsidRPr="00FB5560" w:rsidRDefault="00FB5560" w:rsidP="00FB5560">
      <w:pPr>
        <w:numPr>
          <w:ilvl w:val="1"/>
          <w:numId w:val="6"/>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odbiór własny w punkcie odbioru osobistego Sprzedawcy</w:t>
      </w:r>
      <w:r>
        <w:rPr>
          <w:rFonts w:eastAsia="Times New Roman" w:cstheme="minorHAnsi"/>
          <w:sz w:val="20"/>
          <w:szCs w:val="20"/>
          <w:lang w:eastAsia="pl-PL"/>
        </w:rPr>
        <w:t>.</w:t>
      </w:r>
    </w:p>
    <w:p w:rsidR="00FB5560" w:rsidRPr="00FB5560" w:rsidRDefault="00FB5560" w:rsidP="00FB5560">
      <w:pPr>
        <w:numPr>
          <w:ilvl w:val="0"/>
          <w:numId w:val="6"/>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na stronach internetowych Sklepu w opisie Towaru informuje Klienta o liczbie Dni roboczych potrzebnych do realizacji Zamówienia i jego dostawy, a także o wysokości opłat za dostawę Towaru.</w:t>
      </w:r>
    </w:p>
    <w:p w:rsidR="00FB5560" w:rsidRPr="00FB5560" w:rsidRDefault="00FB5560" w:rsidP="00FB5560">
      <w:pPr>
        <w:numPr>
          <w:ilvl w:val="0"/>
          <w:numId w:val="6"/>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Termin dostawy i realizacji Zamówienia liczony jest w Dniach roboczych zgodnie z pkt. VII </w:t>
      </w:r>
      <w:proofErr w:type="spellStart"/>
      <w:r w:rsidRPr="00FB5560">
        <w:rPr>
          <w:rFonts w:eastAsia="Times New Roman" w:cstheme="minorHAnsi"/>
          <w:sz w:val="20"/>
          <w:szCs w:val="20"/>
          <w:lang w:eastAsia="pl-PL"/>
        </w:rPr>
        <w:t>ppkt</w:t>
      </w:r>
      <w:proofErr w:type="spellEnd"/>
      <w:r w:rsidRPr="00FB5560">
        <w:rPr>
          <w:rFonts w:eastAsia="Times New Roman" w:cstheme="minorHAnsi"/>
          <w:sz w:val="20"/>
          <w:szCs w:val="20"/>
          <w:lang w:eastAsia="pl-PL"/>
        </w:rPr>
        <w:t>. 2.</w:t>
      </w:r>
    </w:p>
    <w:p w:rsidR="00FB5560" w:rsidRPr="00FB5560" w:rsidRDefault="00FB5560" w:rsidP="00FB5560">
      <w:pPr>
        <w:numPr>
          <w:ilvl w:val="0"/>
          <w:numId w:val="6"/>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zgodnie z wolą Klienta, dostarcza wraz z Towarem paragon albo fakturę VAT obejmującą dostarczane Towary.</w:t>
      </w:r>
    </w:p>
    <w:p w:rsidR="00FB5560" w:rsidRPr="00FB5560" w:rsidRDefault="00FB5560" w:rsidP="00FB5560">
      <w:pPr>
        <w:numPr>
          <w:ilvl w:val="0"/>
          <w:numId w:val="6"/>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Jeżeli dla Towarów objętych Zamówieniem przewidziano różny okres realizacji, dla całego Zamówienia obowiązuje okres najdłuższy spośród przewidzianych.</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VII. Ceny i metody płatności</w:t>
      </w:r>
    </w:p>
    <w:p w:rsidR="00FB5560" w:rsidRPr="00FB5560" w:rsidRDefault="00FB5560" w:rsidP="00FB5560">
      <w:pPr>
        <w:numPr>
          <w:ilvl w:val="0"/>
          <w:numId w:val="7"/>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Ceny Towarów podawane są w złotych polskim i zawierają wszystkie składniki, w tym podatek VAT, cła oraz inne opłaty.</w:t>
      </w:r>
    </w:p>
    <w:p w:rsidR="00FB5560" w:rsidRPr="00FB5560" w:rsidRDefault="00FB5560" w:rsidP="00FB5560">
      <w:pPr>
        <w:numPr>
          <w:ilvl w:val="0"/>
          <w:numId w:val="7"/>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Klient może wybrać następujące metody płatności: </w:t>
      </w:r>
    </w:p>
    <w:p w:rsidR="00FB5560" w:rsidRPr="00FB5560" w:rsidRDefault="00FB5560" w:rsidP="00FB5560">
      <w:pPr>
        <w:numPr>
          <w:ilvl w:val="1"/>
          <w:numId w:val="7"/>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przelew bankowy na rachunek bankowy Sprzedawcy (w tym przypadku realizacja Zamówienia rozpoczęta zostanie po przesłaniu Klientowi przez Sprzedawcę potwierdzenia przyjęcia Zamówienia, zaś wysyłka dokonana zostanie niezwłocznie po wpłynięciu środków na rachunek bankowy Sprzedawcy i skompletowaniu Zamówienia);</w:t>
      </w:r>
    </w:p>
    <w:p w:rsidR="00FB5560" w:rsidRPr="00FB5560" w:rsidRDefault="00FB5560" w:rsidP="00FB5560">
      <w:pPr>
        <w:numPr>
          <w:ilvl w:val="1"/>
          <w:numId w:val="7"/>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lastRenderedPageBreak/>
        <w:t>gotówką przy odbiorze osobistym - płatność w punkcie odbioru osobistego Sprzedawcy (w tym przypadku realizacja Zamówienia zostanie dokonana niezwłocznie po przesłaniu Klientowi przez Sprzedawcę potwierdzenia przyjęcia Zamówienia, zaś Towar wydany zostanie w punkcie odbioru osobistego Sprzedawcy);</w:t>
      </w:r>
    </w:p>
    <w:p w:rsidR="00FB5560" w:rsidRPr="00FB5560" w:rsidRDefault="00FB5560" w:rsidP="00FB5560">
      <w:pPr>
        <w:numPr>
          <w:ilvl w:val="1"/>
          <w:numId w:val="7"/>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gotówką za pobraniem, płatność dostawcy przy dokonywaniu dostawy (w tym przypadku realizacja Zamówienia i jego wysyłka zostanie rozpoczęta po przesłaniu Klientowi przez Sprzedawcę potwierdzenia przyjęcia Zamówienia i skompletowaniu Zamówienia);</w:t>
      </w:r>
    </w:p>
    <w:p w:rsidR="00FB5560" w:rsidRPr="00FB5560" w:rsidRDefault="00FB5560" w:rsidP="00FB5560">
      <w:pPr>
        <w:numPr>
          <w:ilvl w:val="1"/>
          <w:numId w:val="7"/>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płatność elektroniczna (w tym przypadku realizacja Zamówienia rozpoczęta zostanie po przesłaniu Klientowi przez Sprzedawcę potwierdzenia przyjęcia Zamówienia oraz po otrzymaniu przez Sprzedawcę informacji z systemu agenta rozliczeniowego o dokonaniu płatności przez Klienta, zaś wysyłka dokonana zostanie niezwłocznie po skompletowaniu Zamówienia);</w:t>
      </w:r>
    </w:p>
    <w:p w:rsidR="00FB5560" w:rsidRPr="0037795C" w:rsidRDefault="00FB5560" w:rsidP="00FB5560">
      <w:pPr>
        <w:numPr>
          <w:ilvl w:val="1"/>
          <w:numId w:val="7"/>
        </w:numPr>
        <w:spacing w:before="100" w:beforeAutospacing="1" w:after="100" w:afterAutospacing="1" w:line="240" w:lineRule="auto"/>
        <w:jc w:val="both"/>
        <w:rPr>
          <w:rFonts w:eastAsia="Times New Roman" w:cstheme="minorHAnsi"/>
          <w:sz w:val="20"/>
          <w:szCs w:val="20"/>
          <w:lang w:eastAsia="pl-PL"/>
        </w:rPr>
      </w:pPr>
      <w:r w:rsidRPr="0037795C">
        <w:rPr>
          <w:rFonts w:eastAsia="Times New Roman" w:cstheme="minorHAnsi"/>
          <w:sz w:val="20"/>
          <w:szCs w:val="20"/>
          <w:lang w:eastAsia="pl-PL"/>
        </w:rPr>
        <w:t>płatność w systemie ratalnym ( w tym przypadku realizacja Zamówienia rozpoczęta zostanie po</w:t>
      </w:r>
      <w:r>
        <w:rPr>
          <w:rFonts w:eastAsia="Times New Roman" w:cstheme="minorHAnsi"/>
          <w:sz w:val="20"/>
          <w:szCs w:val="20"/>
          <w:lang w:eastAsia="pl-PL"/>
        </w:rPr>
        <w:t xml:space="preserve"> </w:t>
      </w:r>
      <w:r w:rsidRPr="0037795C">
        <w:rPr>
          <w:rFonts w:eastAsia="Times New Roman" w:cstheme="minorHAnsi"/>
          <w:sz w:val="20"/>
          <w:szCs w:val="20"/>
          <w:lang w:eastAsia="pl-PL"/>
        </w:rPr>
        <w:t>przesłaniu Klientowi przez Sprzedawcę potwierdzenia przyjęcia Zamówienia, jego</w:t>
      </w:r>
      <w:r>
        <w:rPr>
          <w:rFonts w:eastAsia="Times New Roman" w:cstheme="minorHAnsi"/>
          <w:sz w:val="20"/>
          <w:szCs w:val="20"/>
          <w:lang w:eastAsia="pl-PL"/>
        </w:rPr>
        <w:t xml:space="preserve"> </w:t>
      </w:r>
      <w:r w:rsidRPr="0037795C">
        <w:rPr>
          <w:rFonts w:eastAsia="Times New Roman" w:cstheme="minorHAnsi"/>
          <w:sz w:val="20"/>
          <w:szCs w:val="20"/>
          <w:lang w:eastAsia="pl-PL"/>
        </w:rPr>
        <w:t>skompletowaniu oraz po otrzymaniu od PayU S.A. z siedzibą w Poznaniu, płatności za zamówiony Towar).</w:t>
      </w:r>
    </w:p>
    <w:p w:rsidR="00FB5560" w:rsidRPr="00FB5560" w:rsidRDefault="00FB5560" w:rsidP="00FB5560">
      <w:pPr>
        <w:numPr>
          <w:ilvl w:val="0"/>
          <w:numId w:val="7"/>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na stronach internetowych Sklepu informuje Klienta o terminie w jakim jest on zobowiązany dokonać płatności za Zamówienie. W przypadku braku płatności przez Klienta w terminie, o którym mowa w zdaniu poprzednim, Sprzedawca po uprzednim bezskutecznym wezwaniu do zapłaty z wyznaczeniem stosownego terminu może odstąpić od Umowy na podstawie art. 491 Kodeksu Cywilnego.</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VIII. Uprawnienie do odstąpienia od Umowy</w:t>
      </w:r>
    </w:p>
    <w:p w:rsidR="00FB5560" w:rsidRPr="00FB5560" w:rsidRDefault="00FB5560" w:rsidP="00FB5560">
      <w:pPr>
        <w:numPr>
          <w:ilvl w:val="0"/>
          <w:numId w:val="8"/>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Klient będący Konsumentem może odstąpić od Umowy bez podania przyczyny poprzez złożenie stosownego oświadczenia w terminie 14 dni. Do zachowania tego terminu wystarczy wysłanie oświadczenia przed jego upływem.</w:t>
      </w:r>
    </w:p>
    <w:p w:rsidR="00FB5560" w:rsidRPr="00FB5560" w:rsidRDefault="00FB5560" w:rsidP="00FB5560">
      <w:pPr>
        <w:numPr>
          <w:ilvl w:val="0"/>
          <w:numId w:val="8"/>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Klient może sformułować oświadczenie samodzielnie bądź skorzystać ze wzoru oświadczenia o odstąpieniu od Umowy, który stanowi Załącznik nr 1 do Regulaminu.</w:t>
      </w:r>
    </w:p>
    <w:p w:rsidR="00FB5560" w:rsidRPr="00FB5560" w:rsidRDefault="00FB5560" w:rsidP="00FB5560">
      <w:pPr>
        <w:numPr>
          <w:ilvl w:val="0"/>
          <w:numId w:val="8"/>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Termin 14-dniowy liczy się od dnia, w którym nastąpiło dostarczenie Towaru lub w przypadku Umowy o świadczenie Usług od dnia jej zawarcia.</w:t>
      </w:r>
    </w:p>
    <w:p w:rsidR="00FB5560" w:rsidRPr="00FB5560" w:rsidRDefault="00FB5560" w:rsidP="00FB5560">
      <w:pPr>
        <w:numPr>
          <w:ilvl w:val="0"/>
          <w:numId w:val="8"/>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z chwilą otrzymania oświadczenia o odstąpieniu od Umowy przez Konsumenta prześle na adres poczty elektronicznej Konsumenta potwierdzenie otrzymania oświadczenia o odstąpieniu od Umowy.</w:t>
      </w:r>
    </w:p>
    <w:p w:rsidR="00FB5560" w:rsidRPr="0037795C" w:rsidRDefault="00FB5560" w:rsidP="00FB5560">
      <w:pPr>
        <w:numPr>
          <w:ilvl w:val="0"/>
          <w:numId w:val="8"/>
        </w:numPr>
        <w:spacing w:before="100" w:beforeAutospacing="1" w:after="100" w:afterAutospacing="1" w:line="240" w:lineRule="auto"/>
        <w:jc w:val="both"/>
        <w:rPr>
          <w:rFonts w:eastAsia="Times New Roman" w:cstheme="minorHAnsi"/>
          <w:sz w:val="20"/>
          <w:szCs w:val="20"/>
          <w:lang w:eastAsia="pl-PL"/>
        </w:rPr>
      </w:pPr>
      <w:r w:rsidRPr="0037795C">
        <w:rPr>
          <w:rFonts w:eastAsia="Times New Roman" w:cstheme="minorHAnsi"/>
          <w:sz w:val="20"/>
          <w:szCs w:val="20"/>
          <w:lang w:eastAsia="pl-PL"/>
        </w:rPr>
        <w:t>Prawo do odstąpienia od Umowy przez Konsumenta jest wyłączone</w:t>
      </w:r>
      <w:r>
        <w:rPr>
          <w:rFonts w:eastAsia="Times New Roman" w:cstheme="minorHAnsi"/>
          <w:sz w:val="20"/>
          <w:szCs w:val="20"/>
          <w:lang w:eastAsia="pl-PL"/>
        </w:rPr>
        <w:t xml:space="preserve"> m.in.</w:t>
      </w:r>
      <w:r w:rsidRPr="0037795C">
        <w:rPr>
          <w:rFonts w:eastAsia="Times New Roman" w:cstheme="minorHAnsi"/>
          <w:sz w:val="20"/>
          <w:szCs w:val="20"/>
          <w:lang w:eastAsia="pl-PL"/>
        </w:rPr>
        <w:t xml:space="preserve"> w przypadku: </w:t>
      </w:r>
    </w:p>
    <w:p w:rsidR="00FB5560" w:rsidRPr="0037795C" w:rsidRDefault="00FB5560" w:rsidP="00FB5560">
      <w:pPr>
        <w:numPr>
          <w:ilvl w:val="1"/>
          <w:numId w:val="8"/>
        </w:numPr>
        <w:spacing w:before="100" w:beforeAutospacing="1" w:after="100" w:afterAutospacing="1" w:line="240" w:lineRule="auto"/>
        <w:jc w:val="both"/>
        <w:rPr>
          <w:rFonts w:eastAsia="Times New Roman" w:cstheme="minorHAnsi"/>
          <w:sz w:val="20"/>
          <w:szCs w:val="20"/>
          <w:lang w:eastAsia="pl-PL"/>
        </w:rPr>
      </w:pPr>
      <w:r w:rsidRPr="0037795C">
        <w:rPr>
          <w:rFonts w:eastAsia="Times New Roman" w:cstheme="minorHAnsi"/>
          <w:sz w:val="20"/>
          <w:szCs w:val="20"/>
          <w:lang w:eastAsia="pl-PL"/>
        </w:rPr>
        <w:t>świadczenia usług, jeżeli Sprzedawca wykonał w pełni usługę za wyraźną zgodą Konsumenta, który został poinformowany przed rozpoczęciem świadczenia, że po spełnieniu świadczenia przez Sprzedawcę utraci prawo odstąpienia od Umowy;</w:t>
      </w:r>
    </w:p>
    <w:p w:rsidR="00FB5560" w:rsidRPr="0037795C" w:rsidRDefault="00FB5560" w:rsidP="00FB5560">
      <w:pPr>
        <w:numPr>
          <w:ilvl w:val="1"/>
          <w:numId w:val="8"/>
        </w:numPr>
        <w:spacing w:before="100" w:beforeAutospacing="1" w:after="100" w:afterAutospacing="1" w:line="240" w:lineRule="auto"/>
        <w:jc w:val="both"/>
        <w:rPr>
          <w:rFonts w:eastAsia="Times New Roman" w:cstheme="minorHAnsi"/>
          <w:sz w:val="20"/>
          <w:szCs w:val="20"/>
          <w:lang w:eastAsia="pl-PL"/>
        </w:rPr>
      </w:pPr>
      <w:r w:rsidRPr="0037795C">
        <w:rPr>
          <w:rFonts w:eastAsia="Times New Roman" w:cstheme="minorHAnsi"/>
          <w:sz w:val="20"/>
          <w:szCs w:val="20"/>
          <w:lang w:eastAsia="pl-PL"/>
        </w:rPr>
        <w:t>Umowy, w której cena lub wynagrodzenie zależy od wahań na rynku finansowym, nad którymi Sprzedawca nie sprawuje kontroli, i które mogą wystąpić przed upływem terminu do odstąpienia od Umowy;</w:t>
      </w:r>
    </w:p>
    <w:p w:rsidR="00FB5560" w:rsidRPr="0037795C" w:rsidRDefault="00FB5560" w:rsidP="00FB5560">
      <w:pPr>
        <w:numPr>
          <w:ilvl w:val="1"/>
          <w:numId w:val="8"/>
        </w:numPr>
        <w:spacing w:before="100" w:beforeAutospacing="1" w:after="100" w:afterAutospacing="1" w:line="240" w:lineRule="auto"/>
        <w:jc w:val="both"/>
        <w:rPr>
          <w:rFonts w:eastAsia="Times New Roman" w:cstheme="minorHAnsi"/>
          <w:sz w:val="20"/>
          <w:szCs w:val="20"/>
          <w:lang w:eastAsia="pl-PL"/>
        </w:rPr>
      </w:pPr>
      <w:r w:rsidRPr="0037795C">
        <w:rPr>
          <w:rFonts w:eastAsia="Times New Roman" w:cstheme="minorHAnsi"/>
          <w:sz w:val="20"/>
          <w:szCs w:val="20"/>
          <w:lang w:eastAsia="pl-PL"/>
        </w:rPr>
        <w:t>Umowy, w której przedmiotem świadczenia jest Towar nieprefabrykowany, wyprodukowany według specyfikacji Konsumenta lub służący zaspokojeniu jego zindywidualizowanych potrzeb;</w:t>
      </w:r>
    </w:p>
    <w:p w:rsidR="00FB5560" w:rsidRPr="0037795C" w:rsidRDefault="00FB5560" w:rsidP="00FB5560">
      <w:pPr>
        <w:numPr>
          <w:ilvl w:val="1"/>
          <w:numId w:val="8"/>
        </w:numPr>
        <w:spacing w:before="100" w:beforeAutospacing="1" w:after="100" w:afterAutospacing="1" w:line="240" w:lineRule="auto"/>
        <w:jc w:val="both"/>
        <w:rPr>
          <w:rFonts w:eastAsia="Times New Roman" w:cstheme="minorHAnsi"/>
          <w:sz w:val="20"/>
          <w:szCs w:val="20"/>
          <w:lang w:eastAsia="pl-PL"/>
        </w:rPr>
      </w:pPr>
      <w:r w:rsidRPr="0037795C">
        <w:rPr>
          <w:rFonts w:eastAsia="Times New Roman" w:cstheme="minorHAnsi"/>
          <w:sz w:val="20"/>
          <w:szCs w:val="20"/>
          <w:lang w:eastAsia="pl-PL"/>
        </w:rPr>
        <w:t>Umowy, w której przedmiotem świadczenia jest Towar dostarczany w zapieczętowanym opakowaniu, którego po otwarciu opakowania nie można zwrócić ze względu na ochronę zdrowia lub ze względów higienicznych, jeżeli opakowanie zostało otwarte po dostarczeniu;</w:t>
      </w:r>
    </w:p>
    <w:p w:rsidR="00FB5560" w:rsidRPr="0037795C" w:rsidRDefault="00FB5560" w:rsidP="00FB5560">
      <w:pPr>
        <w:numPr>
          <w:ilvl w:val="1"/>
          <w:numId w:val="8"/>
        </w:numPr>
        <w:spacing w:before="100" w:beforeAutospacing="1" w:after="100" w:afterAutospacing="1" w:line="240" w:lineRule="auto"/>
        <w:jc w:val="both"/>
        <w:rPr>
          <w:rFonts w:eastAsia="Times New Roman" w:cstheme="minorHAnsi"/>
          <w:sz w:val="20"/>
          <w:szCs w:val="20"/>
          <w:lang w:eastAsia="pl-PL"/>
        </w:rPr>
      </w:pPr>
      <w:r w:rsidRPr="0037795C">
        <w:rPr>
          <w:rFonts w:eastAsia="Times New Roman" w:cstheme="minorHAnsi"/>
          <w:sz w:val="20"/>
          <w:szCs w:val="20"/>
          <w:lang w:eastAsia="pl-PL"/>
        </w:rPr>
        <w:t>Umowy, w której przedmiotem świadczenia są Produkty, które po dostarczeniu, ze względu na swój charakter, zostają nierozłącznie połączone z innymi rzeczami;</w:t>
      </w:r>
    </w:p>
    <w:p w:rsidR="00FB5560" w:rsidRPr="0037795C" w:rsidRDefault="00FB5560" w:rsidP="00FB5560">
      <w:pPr>
        <w:numPr>
          <w:ilvl w:val="1"/>
          <w:numId w:val="8"/>
        </w:numPr>
        <w:spacing w:before="100" w:beforeAutospacing="1" w:after="100" w:afterAutospacing="1" w:line="240" w:lineRule="auto"/>
        <w:jc w:val="both"/>
        <w:rPr>
          <w:rFonts w:eastAsia="Times New Roman" w:cstheme="minorHAnsi"/>
          <w:sz w:val="20"/>
          <w:szCs w:val="20"/>
          <w:lang w:eastAsia="pl-PL"/>
        </w:rPr>
      </w:pPr>
      <w:r w:rsidRPr="0037795C">
        <w:rPr>
          <w:rFonts w:eastAsia="Times New Roman" w:cstheme="minorHAnsi"/>
          <w:sz w:val="20"/>
          <w:szCs w:val="20"/>
          <w:lang w:eastAsia="pl-PL"/>
        </w:rPr>
        <w:t>Umowy, w której Konsument wyraźnie żądał, aby Sprzedawca do niego przyjechał w celu dokonania pilnej naprawy lub konserwacji; jeżeli Sprzedawca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r>
        <w:rPr>
          <w:rFonts w:eastAsia="Times New Roman" w:cstheme="minorHAnsi"/>
          <w:sz w:val="20"/>
          <w:szCs w:val="20"/>
          <w:lang w:eastAsia="pl-PL"/>
        </w:rPr>
        <w:t>.</w:t>
      </w:r>
    </w:p>
    <w:p w:rsidR="00FB5560" w:rsidRDefault="00FB5560" w:rsidP="00FB5560">
      <w:pPr>
        <w:numPr>
          <w:ilvl w:val="0"/>
          <w:numId w:val="8"/>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Pełna lista umów co do których nie przysługuje prawo do odstąpienia od umowy zawarta jest w art. 38 Ustawy o prawach konsumenta.</w:t>
      </w:r>
    </w:p>
    <w:p w:rsidR="00FB5560" w:rsidRPr="00FB5560" w:rsidRDefault="00FB5560" w:rsidP="00FB5560">
      <w:pPr>
        <w:numPr>
          <w:ilvl w:val="0"/>
          <w:numId w:val="8"/>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W przypadku odstąpienia od Umowy zawartej na odległość, Umowa jest uważana za niezawartą. To, co strony świadczyły, ulega zwrotowi w stanie niezmienionym, chyba że zmiana była konieczna w celu </w:t>
      </w:r>
      <w:r w:rsidRPr="00FB5560">
        <w:rPr>
          <w:rFonts w:eastAsia="Times New Roman" w:cstheme="minorHAnsi"/>
          <w:sz w:val="20"/>
          <w:szCs w:val="20"/>
          <w:lang w:eastAsia="pl-PL"/>
        </w:rPr>
        <w:lastRenderedPageBreak/>
        <w:t>stwierdzenia charakteru, cech i funkcjonalności Towaru. Zwrot powinien nastąpić niezwłocznie, nie później niż w terminie 14 dni. Zakupiony Towar należy zwrócić na adres Sprzedawcy.</w:t>
      </w:r>
    </w:p>
    <w:p w:rsidR="00FB5560" w:rsidRPr="00FB5560" w:rsidRDefault="00FB5560" w:rsidP="00FB5560">
      <w:pPr>
        <w:numPr>
          <w:ilvl w:val="0"/>
          <w:numId w:val="8"/>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niezwłocznie, jednak nie później niż w terminie 14 dni od dnia otrzymania oświadczenia Konsumenta o odstąpieniu od Umowy zwróci Konsumentowi wszystkie dokonane przez niego płatności, w tym koszty dostarczenia Towaru. Sprzedawca dokonuje zwrotu płatności przy użyciu takiego samego sposobu zapłaty, jakiego użył Konsument, chyba, że Konsument wyrazi zgodę na inny sposób zwrotu, przy czym sposób ten nie będzie się wiązał dla Konsumenta z żadnym kosztem. Sprzedawca może wstrzymać się ze zwrotem płatności otrzymanych od Klienta do chwili otrzymania rzeczy z powrotem lub dostarczenia przez Klienta dowodu jej odesłania, w zależności od tego, które zdarzenie nastąpi wcześniej, chyba że Sprzedawca zaproponował, że sam odbierze rzecz od Klienta.</w:t>
      </w:r>
    </w:p>
    <w:p w:rsidR="00FB5560" w:rsidRPr="00FB5560" w:rsidRDefault="00FB5560" w:rsidP="00FB5560">
      <w:pPr>
        <w:numPr>
          <w:ilvl w:val="0"/>
          <w:numId w:val="8"/>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Jeżeli Konsument wybrał sposób dostarczenia Towaru inny niż najtańszy zwykły sposób dostarczenia oferowany przez Sprzedawcę, Sprzedawca nie jest zobowiązany do zwrotu Konsumentowi poniesionych przez niego dodatkowych kosztów.</w:t>
      </w:r>
    </w:p>
    <w:p w:rsidR="00FB5560" w:rsidRPr="00FB5560" w:rsidRDefault="00FB5560" w:rsidP="00FB5560">
      <w:pPr>
        <w:numPr>
          <w:ilvl w:val="0"/>
          <w:numId w:val="8"/>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Klient ponosi tylko bezpośredni koszt zwrotu Towaru, chyba że Sprzedawca zgodził się ponieść ten koszt.</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IX. Reklamacje dotyczące Towarów z tytułu rękojmi</w:t>
      </w:r>
    </w:p>
    <w:p w:rsidR="00FB5560" w:rsidRPr="00FB5560" w:rsidRDefault="00FB5560" w:rsidP="00FB5560">
      <w:pPr>
        <w:numPr>
          <w:ilvl w:val="0"/>
          <w:numId w:val="9"/>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zobowiązuje się dostarczyć Towar bez wad.</w:t>
      </w:r>
    </w:p>
    <w:p w:rsidR="00FB5560" w:rsidRPr="00FB5560" w:rsidRDefault="00FB5560" w:rsidP="00FB5560">
      <w:pPr>
        <w:numPr>
          <w:ilvl w:val="0"/>
          <w:numId w:val="9"/>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odpowiada wobec Klienta, w tym również Klienta będącego Konsumentem, z tytułu rękojmi za wady na zasadach określonych w art. 556 – 576 Kodeksu Cywilnego.</w:t>
      </w:r>
    </w:p>
    <w:p w:rsidR="00FB5560" w:rsidRPr="00FB5560" w:rsidRDefault="00FB5560" w:rsidP="00FB5560">
      <w:pPr>
        <w:numPr>
          <w:ilvl w:val="0"/>
          <w:numId w:val="9"/>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Reklamacje, wynikające z naruszenia praw Klienta gwarantowanych prawnie lub na podstawie niniejszego Regulaminu, należy kierować na adres </w:t>
      </w:r>
      <w:proofErr w:type="spellStart"/>
      <w:r w:rsidR="00776E80">
        <w:rPr>
          <w:rFonts w:eastAsia="Times New Roman" w:cstheme="minorHAnsi"/>
          <w:sz w:val="20"/>
          <w:szCs w:val="20"/>
          <w:lang w:eastAsia="pl-PL"/>
        </w:rPr>
        <w:t>Consortes</w:t>
      </w:r>
      <w:proofErr w:type="spellEnd"/>
      <w:r w:rsidR="00776E80">
        <w:rPr>
          <w:rFonts w:eastAsia="Times New Roman" w:cstheme="minorHAnsi"/>
          <w:sz w:val="20"/>
          <w:szCs w:val="20"/>
          <w:lang w:eastAsia="pl-PL"/>
        </w:rPr>
        <w:t xml:space="preserve"> s.c.</w:t>
      </w:r>
      <w:r w:rsidRPr="00FB5560">
        <w:rPr>
          <w:rFonts w:eastAsia="Times New Roman" w:cstheme="minorHAnsi"/>
          <w:sz w:val="20"/>
          <w:szCs w:val="20"/>
          <w:lang w:eastAsia="pl-PL"/>
        </w:rPr>
        <w:t>, ul. Lipowa 17, 84-123 Połchowo, Rekowo Górne, na adres poczty elektronicznej: serwis@c</w:t>
      </w:r>
      <w:r w:rsidR="00776E80">
        <w:rPr>
          <w:rFonts w:eastAsia="Times New Roman" w:cstheme="minorHAnsi"/>
          <w:sz w:val="20"/>
          <w:szCs w:val="20"/>
          <w:lang w:eastAsia="pl-PL"/>
        </w:rPr>
        <w:t>pdp</w:t>
      </w:r>
      <w:r w:rsidRPr="00FB5560">
        <w:rPr>
          <w:rFonts w:eastAsia="Times New Roman" w:cstheme="minorHAnsi"/>
          <w:sz w:val="20"/>
          <w:szCs w:val="20"/>
          <w:lang w:eastAsia="pl-PL"/>
        </w:rPr>
        <w:t>.pl, numer telefonu +48 668 577 707.</w:t>
      </w:r>
    </w:p>
    <w:p w:rsidR="00FB5560" w:rsidRPr="00FB5560" w:rsidRDefault="00FB5560" w:rsidP="00FB5560">
      <w:pPr>
        <w:numPr>
          <w:ilvl w:val="0"/>
          <w:numId w:val="9"/>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Celem rozpatrzenia reklamacji Klient powinien przesłać lub dostarczyć reklamowany Towar, jeżeli jest to możliwe dołączając do niego dowód zakupu. Towar należy dostarczyć lub przesłać na adres wskazany w pkt. 3.</w:t>
      </w:r>
    </w:p>
    <w:p w:rsidR="00FB5560" w:rsidRPr="00FB5560" w:rsidRDefault="00FB5560" w:rsidP="00FB5560">
      <w:pPr>
        <w:numPr>
          <w:ilvl w:val="0"/>
          <w:numId w:val="9"/>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zobowiązuje się do rozpatrzenia każdej reklamacji w terminie do 14 dni.</w:t>
      </w:r>
    </w:p>
    <w:p w:rsidR="00FB5560" w:rsidRPr="00FB5560" w:rsidRDefault="00FB5560" w:rsidP="00FB5560">
      <w:pPr>
        <w:numPr>
          <w:ilvl w:val="0"/>
          <w:numId w:val="9"/>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W przypadku braków w reklamacji Sprzedawca wezwie Klienta do jej uzupełnienia w niezbędnym zakresie niezwłocznie, nie później jednak niż w terminie 7 dni, od daty otrzymania wezwania przez Klienta.</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X. Reklamacje w zakresie świadczenia usług drogą elektroniczną</w:t>
      </w:r>
    </w:p>
    <w:p w:rsidR="00FB5560" w:rsidRPr="00776E80" w:rsidRDefault="00FB5560" w:rsidP="00776E80">
      <w:pPr>
        <w:numPr>
          <w:ilvl w:val="0"/>
          <w:numId w:val="10"/>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Klient może zgłaszać Sprzedawcy reklamacje w związku z funkcjonowaniem Sklepu i korzystaniem z Usług. Reklamacje można zgłaszać pisemnie na adres: </w:t>
      </w:r>
      <w:proofErr w:type="spellStart"/>
      <w:r w:rsidRPr="00FB5560">
        <w:rPr>
          <w:rFonts w:eastAsia="Times New Roman" w:cstheme="minorHAnsi"/>
          <w:sz w:val="20"/>
          <w:szCs w:val="20"/>
          <w:lang w:eastAsia="pl-PL"/>
        </w:rPr>
        <w:t>C</w:t>
      </w:r>
      <w:r w:rsidR="00776E80">
        <w:rPr>
          <w:rFonts w:eastAsia="Times New Roman" w:cstheme="minorHAnsi"/>
          <w:sz w:val="20"/>
          <w:szCs w:val="20"/>
          <w:lang w:eastAsia="pl-PL"/>
        </w:rPr>
        <w:t>onsortes</w:t>
      </w:r>
      <w:proofErr w:type="spellEnd"/>
      <w:r w:rsidR="00776E80">
        <w:rPr>
          <w:rFonts w:eastAsia="Times New Roman" w:cstheme="minorHAnsi"/>
          <w:sz w:val="20"/>
          <w:szCs w:val="20"/>
          <w:lang w:eastAsia="pl-PL"/>
        </w:rPr>
        <w:t xml:space="preserve"> s.c.</w:t>
      </w:r>
      <w:r w:rsidRPr="00FB5560">
        <w:rPr>
          <w:rFonts w:eastAsia="Times New Roman" w:cstheme="minorHAnsi"/>
          <w:sz w:val="20"/>
          <w:szCs w:val="20"/>
          <w:lang w:eastAsia="pl-PL"/>
        </w:rPr>
        <w:t>, ul. Lipowa 17, 84-123 Połchowo, Rekowo Górne, na adres poczty elektronicznej: serwis@c</w:t>
      </w:r>
      <w:r w:rsidR="00776E80">
        <w:rPr>
          <w:rFonts w:eastAsia="Times New Roman" w:cstheme="minorHAnsi"/>
          <w:sz w:val="20"/>
          <w:szCs w:val="20"/>
          <w:lang w:eastAsia="pl-PL"/>
        </w:rPr>
        <w:t>pdp</w:t>
      </w:r>
      <w:r w:rsidRPr="00776E80">
        <w:rPr>
          <w:rFonts w:eastAsia="Times New Roman" w:cstheme="minorHAnsi"/>
          <w:sz w:val="20"/>
          <w:szCs w:val="20"/>
          <w:lang w:eastAsia="pl-PL"/>
        </w:rPr>
        <w:t>.pl, numer telefonu +48 668 577 707.</w:t>
      </w:r>
    </w:p>
    <w:p w:rsidR="00FB5560" w:rsidRPr="00FB5560" w:rsidRDefault="00FB5560" w:rsidP="00FB5560">
      <w:pPr>
        <w:numPr>
          <w:ilvl w:val="0"/>
          <w:numId w:val="10"/>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W reklamacji Klient powinien podać swoje imię i nazwisko, adres do korespondencji, rodzaj i opis zaistniałego problemu.</w:t>
      </w:r>
    </w:p>
    <w:p w:rsidR="00FB5560" w:rsidRPr="00FB5560" w:rsidRDefault="00FB5560" w:rsidP="00FB5560">
      <w:pPr>
        <w:numPr>
          <w:ilvl w:val="0"/>
          <w:numId w:val="10"/>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Sprzedawca zobowiązuje się do rozpatrzenia każdej reklamacji w terminie do 14 dni, a gdyby to nie było możliwe, do poinformowania w tym okresie Klienta, kiedy reklamacja zostanie rozpatrzona. W przypadku braków w reklamacji Sprzedawca wezwie Klienta do jej uzupełnienia w niezbędnym zakresie w terminie 7 dni, od daty otrzymania wezwania przez Klienta.</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XI. Gwarancje</w:t>
      </w:r>
    </w:p>
    <w:p w:rsidR="00FB5560" w:rsidRPr="00FB5560" w:rsidRDefault="00FB5560" w:rsidP="00FB5560">
      <w:pPr>
        <w:numPr>
          <w:ilvl w:val="0"/>
          <w:numId w:val="11"/>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Towary mogą posiadać gwarancję producenta.</w:t>
      </w:r>
    </w:p>
    <w:p w:rsidR="00FB5560" w:rsidRPr="00FB5560" w:rsidRDefault="00FB5560" w:rsidP="00FB5560">
      <w:pPr>
        <w:numPr>
          <w:ilvl w:val="0"/>
          <w:numId w:val="11"/>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W wypadku Towarów objętych gwarancją, informacja dotycząca istnienia i treści gwarancji oraz czasu na jaki została udzielona jest każdorazowo prezentowana w opisie Towaru na stronach internetowych Sklepu.</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XII. Pozasądowe sposoby rozstrzygania reklamacji i dochodzenia roszczeń</w:t>
      </w:r>
    </w:p>
    <w:p w:rsidR="00FB5560" w:rsidRPr="00FB5560" w:rsidRDefault="00FB5560" w:rsidP="00FB5560">
      <w:pPr>
        <w:numPr>
          <w:ilvl w:val="0"/>
          <w:numId w:val="1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 xml:space="preserve">Klient będący Konsumentem posiada m.in. następujące możliwości skorzystania z pozasądowych sposobów rozpatrywania reklamacji i dochodzenia roszczeń: </w:t>
      </w:r>
    </w:p>
    <w:p w:rsidR="00FB5560" w:rsidRPr="00FB5560" w:rsidRDefault="00FB5560" w:rsidP="00FB5560">
      <w:pPr>
        <w:numPr>
          <w:ilvl w:val="1"/>
          <w:numId w:val="1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lastRenderedPageBreak/>
        <w:t>jest uprawniony do zwrócenia się do stałego polubownego sądu konsumenckiego działającego przy Inspekcji Handlowej z wnioskiem o rozstrzygnięcie sporu wynikłego z zawartej Umowy sprzedaży;</w:t>
      </w:r>
    </w:p>
    <w:p w:rsidR="00FB5560" w:rsidRPr="00FB5560" w:rsidRDefault="00FB5560" w:rsidP="00FB5560">
      <w:pPr>
        <w:numPr>
          <w:ilvl w:val="1"/>
          <w:numId w:val="1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jest uprawniony do zwrócenia się do wojewódzkiego inspektora Inspekcji Handlowej z wnioskiem o wszczęcie postępowania mediacyjnego w sprawie polubownego zakończenia sporu między Klientem a Sprzedawcą;</w:t>
      </w:r>
    </w:p>
    <w:p w:rsidR="00FB5560" w:rsidRPr="00FB5560" w:rsidRDefault="00FB5560" w:rsidP="00FB5560">
      <w:pPr>
        <w:numPr>
          <w:ilvl w:val="1"/>
          <w:numId w:val="1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800 007 707 oraz przez Stowarzyszenie Konsumentów Polskich pod adresem email porady@dlakonsumentow.pl;</w:t>
      </w:r>
    </w:p>
    <w:p w:rsidR="00FB5560" w:rsidRPr="00FB5560" w:rsidRDefault="00FB5560" w:rsidP="00FB5560">
      <w:pPr>
        <w:numPr>
          <w:ilvl w:val="1"/>
          <w:numId w:val="12"/>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złożyć swoją skargę za pośrednictwem unijnej platformy internetowej ODR, dostępnej pod adresem: http://ec.europa.eu/consumers/odr/.</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XIII. Ochrona danych osobowych</w:t>
      </w:r>
    </w:p>
    <w:p w:rsidR="00FB5560" w:rsidRPr="00FB5560" w:rsidRDefault="00FB5560" w:rsidP="00FB5560">
      <w:pPr>
        <w:spacing w:after="0" w:line="240" w:lineRule="auto"/>
        <w:ind w:left="720"/>
        <w:jc w:val="both"/>
        <w:rPr>
          <w:rFonts w:eastAsia="Times New Roman" w:cstheme="minorHAnsi"/>
          <w:sz w:val="20"/>
          <w:szCs w:val="20"/>
          <w:lang w:eastAsia="pl-PL"/>
        </w:rPr>
      </w:pPr>
      <w:r w:rsidRPr="00FB5560">
        <w:rPr>
          <w:rFonts w:eastAsia="Times New Roman" w:cstheme="minorHAnsi"/>
          <w:sz w:val="20"/>
          <w:szCs w:val="20"/>
          <w:lang w:eastAsia="pl-PL"/>
        </w:rPr>
        <w:t>Podane przez Klientów dane osobowe Sprzedawca zbiera i przetwarza zgodnie z obowiązującymi przepisami prawa oraz zgodnie z Polityką Prywatności, która stanowi Załącznik nr 2 do Regulaminu.</w:t>
      </w:r>
    </w:p>
    <w:p w:rsidR="00FB5560" w:rsidRPr="00FB5560" w:rsidRDefault="00FB5560" w:rsidP="00FB5560">
      <w:pPr>
        <w:spacing w:before="100" w:beforeAutospacing="1" w:after="100" w:afterAutospacing="1" w:line="240" w:lineRule="auto"/>
        <w:jc w:val="both"/>
        <w:outlineLvl w:val="2"/>
        <w:rPr>
          <w:rFonts w:eastAsia="Times New Roman" w:cstheme="minorHAnsi"/>
          <w:b/>
          <w:bCs/>
          <w:sz w:val="20"/>
          <w:szCs w:val="20"/>
          <w:lang w:eastAsia="pl-PL"/>
        </w:rPr>
      </w:pPr>
      <w:r w:rsidRPr="00FB5560">
        <w:rPr>
          <w:rFonts w:eastAsia="Times New Roman" w:cstheme="minorHAnsi"/>
          <w:b/>
          <w:bCs/>
          <w:sz w:val="20"/>
          <w:szCs w:val="20"/>
          <w:lang w:eastAsia="pl-PL"/>
        </w:rPr>
        <w:t>XIV. Postanowienia końcowe</w:t>
      </w:r>
    </w:p>
    <w:p w:rsidR="00FB5560" w:rsidRPr="00FB5560" w:rsidRDefault="00FB5560" w:rsidP="00FB5560">
      <w:pPr>
        <w:numPr>
          <w:ilvl w:val="0"/>
          <w:numId w:val="1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Wszelkie prawa do Sklepu Internetowego, w tym majątkowe prawa autorskie, prawa własności intelektualnej do jego nazwy, domeny internetowej, strony internetowej Sklepu Internetowego, a także do formularzy, logotypów należą do Sprzedawcy, a korzystanie z nich może następować wyłącznie w sposób określony i zgodny z Regulaminem.</w:t>
      </w:r>
    </w:p>
    <w:p w:rsidR="00FB5560" w:rsidRPr="00FB5560" w:rsidRDefault="00FB5560" w:rsidP="00FB5560">
      <w:pPr>
        <w:numPr>
          <w:ilvl w:val="0"/>
          <w:numId w:val="1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Rozstrzyganie ewentualnych sporów powstałych pomiędzy Sprzedawcą a Klientem, który jest Konsumentem, zostaje poddane sądom właściwym zgodnie z postanowieniami właściwych przepisów Kodeksu postępowania cywilnego.</w:t>
      </w:r>
    </w:p>
    <w:p w:rsidR="00FB5560" w:rsidRPr="00FB5560" w:rsidRDefault="00FB5560" w:rsidP="00FB5560">
      <w:pPr>
        <w:numPr>
          <w:ilvl w:val="0"/>
          <w:numId w:val="1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Rozstrzyganie ewentualnych sporów powstałych pomiędzy Sprzedawcą a Klientem, który jest Przedsiębiorcą zostaje poddane sądowi właściwemu ze względu na siedzibę Sprzedawcy.</w:t>
      </w:r>
    </w:p>
    <w:p w:rsidR="00FB5560" w:rsidRPr="00FB5560" w:rsidRDefault="00FB5560" w:rsidP="00FB5560">
      <w:pPr>
        <w:numPr>
          <w:ilvl w:val="0"/>
          <w:numId w:val="1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W sprawach nieuregulowanych w niniejszym Regulaminie mają zastosowanie przepisy Kodeksu Cywilnego, przepisy Ustawy o świadczeniu usług drogą elektroniczną, przepisy Ustawy o prawach Konsumenta oraz inne właściwe przepisy prawa polskiego.</w:t>
      </w:r>
    </w:p>
    <w:p w:rsidR="00FB5560" w:rsidRPr="00FB5560" w:rsidRDefault="00FB5560" w:rsidP="00FB5560">
      <w:pPr>
        <w:numPr>
          <w:ilvl w:val="0"/>
          <w:numId w:val="13"/>
        </w:numPr>
        <w:spacing w:before="100" w:beforeAutospacing="1" w:after="100" w:afterAutospacing="1" w:line="240" w:lineRule="auto"/>
        <w:jc w:val="both"/>
        <w:rPr>
          <w:rFonts w:eastAsia="Times New Roman" w:cstheme="minorHAnsi"/>
          <w:sz w:val="20"/>
          <w:szCs w:val="20"/>
          <w:lang w:eastAsia="pl-PL"/>
        </w:rPr>
      </w:pPr>
      <w:r w:rsidRPr="00FB5560">
        <w:rPr>
          <w:rFonts w:eastAsia="Times New Roman" w:cstheme="minorHAnsi"/>
          <w:sz w:val="20"/>
          <w:szCs w:val="20"/>
          <w:lang w:eastAsia="pl-PL"/>
        </w:rPr>
        <w:t>O wszelkich zmianach niniejszego Regulaminu każdy Klient zostanie poinformowany poprzez informacje na stronie głównej Sklepu Internetowego zawierającej zestawienie zmian i termin ich wejścia w życie. Klienci posiadający Konto zostaną dodatkowo poinformowani o zmianach wraz z ich zestawieniem na wskazany przez nich adres poczty elektronicznej. Termin wejścia w życie zmian nie będzie krótszy niż 14 dni od dnia ich ogłoszenia. W razie, gdy Klient posiadający Konto Klienta, nie akceptuje nowej treści Regulaminu obowiązany jest zawiadomić o tym fakcie Sprzedawcę w ciągu 14 dni od daty poinformowania o zmianie Regulaminu. Zawiadomienie Sprzedawcy o braku akceptacji nowej treści Regulaminu skutkuje rozwiązaniem Umowy.</w:t>
      </w:r>
    </w:p>
    <w:p w:rsidR="007605AC" w:rsidRPr="00FB5560" w:rsidRDefault="007605AC" w:rsidP="00FB5560">
      <w:pPr>
        <w:jc w:val="both"/>
        <w:rPr>
          <w:rFonts w:cstheme="minorHAnsi"/>
          <w:sz w:val="20"/>
          <w:szCs w:val="20"/>
        </w:rPr>
      </w:pPr>
    </w:p>
    <w:sectPr w:rsidR="007605AC" w:rsidRPr="00FB5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68F"/>
    <w:multiLevelType w:val="multilevel"/>
    <w:tmpl w:val="6658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77D9F"/>
    <w:multiLevelType w:val="multilevel"/>
    <w:tmpl w:val="3342D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96F34"/>
    <w:multiLevelType w:val="multilevel"/>
    <w:tmpl w:val="D118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6630E"/>
    <w:multiLevelType w:val="multilevel"/>
    <w:tmpl w:val="D2ACA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51168"/>
    <w:multiLevelType w:val="multilevel"/>
    <w:tmpl w:val="F3D4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BC5248"/>
    <w:multiLevelType w:val="multilevel"/>
    <w:tmpl w:val="D396A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202616"/>
    <w:multiLevelType w:val="multilevel"/>
    <w:tmpl w:val="C6C0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A44DE"/>
    <w:multiLevelType w:val="multilevel"/>
    <w:tmpl w:val="86C226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4A1095"/>
    <w:multiLevelType w:val="multilevel"/>
    <w:tmpl w:val="A5F43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111BB"/>
    <w:multiLevelType w:val="multilevel"/>
    <w:tmpl w:val="D7AEC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C2548B"/>
    <w:multiLevelType w:val="multilevel"/>
    <w:tmpl w:val="1E8A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287617"/>
    <w:multiLevelType w:val="multilevel"/>
    <w:tmpl w:val="2B968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4752B"/>
    <w:multiLevelType w:val="multilevel"/>
    <w:tmpl w:val="9B5475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501A5"/>
    <w:multiLevelType w:val="multilevel"/>
    <w:tmpl w:val="72A4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B3343"/>
    <w:multiLevelType w:val="multilevel"/>
    <w:tmpl w:val="C1825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0D379B"/>
    <w:multiLevelType w:val="multilevel"/>
    <w:tmpl w:val="D85614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1"/>
  </w:num>
  <w:num w:numId="4">
    <w:abstractNumId w:val="10"/>
  </w:num>
  <w:num w:numId="5">
    <w:abstractNumId w:val="7"/>
  </w:num>
  <w:num w:numId="6">
    <w:abstractNumId w:val="14"/>
  </w:num>
  <w:num w:numId="7">
    <w:abstractNumId w:val="5"/>
  </w:num>
  <w:num w:numId="8">
    <w:abstractNumId w:val="12"/>
  </w:num>
  <w:num w:numId="9">
    <w:abstractNumId w:val="13"/>
  </w:num>
  <w:num w:numId="10">
    <w:abstractNumId w:val="6"/>
  </w:num>
  <w:num w:numId="11">
    <w:abstractNumId w:val="0"/>
  </w:num>
  <w:num w:numId="12">
    <w:abstractNumId w:val="8"/>
  </w:num>
  <w:num w:numId="13">
    <w:abstractNumId w:val="11"/>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60"/>
    <w:rsid w:val="00130BB3"/>
    <w:rsid w:val="005C66B6"/>
    <w:rsid w:val="007605AC"/>
    <w:rsid w:val="00776E80"/>
    <w:rsid w:val="00D81386"/>
    <w:rsid w:val="00FB5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07B6"/>
  <w15:chartTrackingRefBased/>
  <w15:docId w15:val="{7919039A-E0EE-4287-A64A-A3723488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FB556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B556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B556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B5560"/>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FB5560"/>
    <w:rPr>
      <w:b/>
      <w:bCs/>
    </w:rPr>
  </w:style>
  <w:style w:type="paragraph" w:styleId="NormalnyWeb">
    <w:name w:val="Normal (Web)"/>
    <w:basedOn w:val="Normalny"/>
    <w:uiPriority w:val="99"/>
    <w:semiHidden/>
    <w:unhideWhenUsed/>
    <w:rsid w:val="00FB556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5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3110</Words>
  <Characters>18665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Olejarski</dc:creator>
  <cp:keywords/>
  <dc:description/>
  <cp:lastModifiedBy>Ideal</cp:lastModifiedBy>
  <cp:revision>2</cp:revision>
  <dcterms:created xsi:type="dcterms:W3CDTF">2018-10-25T09:44:00Z</dcterms:created>
  <dcterms:modified xsi:type="dcterms:W3CDTF">2019-08-13T09:35:00Z</dcterms:modified>
</cp:coreProperties>
</file>